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C91EC06" w14:textId="77777777" w:rsidR="004F488F" w:rsidRPr="004F488F" w:rsidRDefault="0074737D" w:rsidP="004F488F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="004F488F" w:rsidRPr="004F488F">
        <w:rPr>
          <w:rFonts w:ascii="Arial" w:hAnsi="Arial" w:cs="Arial"/>
          <w:sz w:val="22"/>
          <w:szCs w:val="22"/>
        </w:rPr>
        <w:t>AusIMM’s</w:t>
      </w:r>
      <w:proofErr w:type="spellEnd"/>
      <w:r w:rsidR="004F488F" w:rsidRPr="004F488F">
        <w:rPr>
          <w:rFonts w:ascii="Arial" w:hAnsi="Arial" w:cs="Arial"/>
          <w:sz w:val="22"/>
          <w:szCs w:val="22"/>
        </w:rPr>
        <w:t xml:space="preserve"> Metal Accounting Professional Certificate, </w:t>
      </w:r>
      <w:proofErr w:type="gramStart"/>
      <w:r w:rsidR="004F488F" w:rsidRPr="004F488F">
        <w:rPr>
          <w:rFonts w:ascii="Arial" w:hAnsi="Arial" w:cs="Arial"/>
          <w:sz w:val="22"/>
          <w:szCs w:val="22"/>
        </w:rPr>
        <w:t>which</w:t>
      </w:r>
      <w:proofErr w:type="gramEnd"/>
      <w:r w:rsidR="004F488F" w:rsidRPr="004F488F">
        <w:rPr>
          <w:rFonts w:ascii="Arial" w:hAnsi="Arial" w:cs="Arial"/>
          <w:sz w:val="22"/>
          <w:szCs w:val="22"/>
        </w:rPr>
        <w:t xml:space="preserve"> </w:t>
      </w:r>
    </w:p>
    <w:p w14:paraId="4E8FA663" w14:textId="45186A43" w:rsidR="0074737D" w:rsidRPr="00E46756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commences 11 March 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05D346E2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I believe it is essential I attend this online course to learn how to accurately track and </w:t>
      </w:r>
    </w:p>
    <w:p w14:paraId="1553117D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estimate metal production, for my own professional development and career growth, and </w:t>
      </w:r>
    </w:p>
    <w:p w14:paraId="66467FCC" w14:textId="61D857F2" w:rsidR="0074737D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to enhance my job performance</w:t>
      </w:r>
      <w:r>
        <w:rPr>
          <w:rFonts w:ascii="Arial" w:hAnsi="Arial" w:cs="Arial"/>
          <w:sz w:val="22"/>
          <w:szCs w:val="22"/>
        </w:rPr>
        <w:t>.</w:t>
      </w:r>
    </w:p>
    <w:p w14:paraId="3A9493B7" w14:textId="77777777" w:rsidR="004F488F" w:rsidRPr="00E46756" w:rsidRDefault="004F488F" w:rsidP="004F488F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0305061A" w14:textId="77777777" w:rsidR="004F488F" w:rsidRDefault="004F488F" w:rsidP="0074737D">
      <w:pPr>
        <w:rPr>
          <w:rFonts w:ascii="Arial" w:hAnsi="Arial" w:cs="Arial"/>
          <w:b/>
          <w:bCs/>
          <w:sz w:val="22"/>
          <w:szCs w:val="22"/>
        </w:rPr>
      </w:pPr>
      <w:r w:rsidRPr="004F488F">
        <w:rPr>
          <w:rFonts w:ascii="Arial" w:hAnsi="Arial" w:cs="Arial"/>
          <w:b/>
          <w:bCs/>
          <w:sz w:val="22"/>
          <w:szCs w:val="22"/>
        </w:rPr>
        <w:t>Metal Accounting Professional Certificate</w:t>
      </w:r>
    </w:p>
    <w:p w14:paraId="750EABB7" w14:textId="77777777" w:rsid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Here are some of the skills I will enhance by attending this course:</w:t>
      </w:r>
    </w:p>
    <w:p w14:paraId="67AEDE85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</w:p>
    <w:p w14:paraId="4EDE8397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• A comprehensive understanding of diverse techniques and methodologies for </w:t>
      </w:r>
    </w:p>
    <w:p w14:paraId="496B184A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accurate metal production tracking.</w:t>
      </w:r>
    </w:p>
    <w:p w14:paraId="2C8F9FF5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• The principles of the AMIRA P754 Code of Practice for Metal Accounting.</w:t>
      </w:r>
    </w:p>
    <w:p w14:paraId="1CF84203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• Strategies for precise transparent metal accounting with real-world examples.</w:t>
      </w:r>
    </w:p>
    <w:p w14:paraId="7B0935EB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• Improved ability to contribute to corporate governance, workflow efficiency, and </w:t>
      </w:r>
    </w:p>
    <w:p w14:paraId="2B66677E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financial forecasting.</w:t>
      </w:r>
    </w:p>
    <w:p w14:paraId="129D0EA3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• Insights into limitations, variability, and risks in metal accounting systems.</w:t>
      </w:r>
    </w:p>
    <w:p w14:paraId="2E475018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 xml:space="preserve">• Skills to improve mineral processing plant design, mine production, and resource </w:t>
      </w:r>
    </w:p>
    <w:p w14:paraId="00D86A23" w14:textId="77777777" w:rsid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and financial planning and more.</w:t>
      </w:r>
    </w:p>
    <w:p w14:paraId="7CF6CB7C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</w:p>
    <w:p w14:paraId="096C63C9" w14:textId="77777777" w:rsidR="004F488F" w:rsidRPr="004F488F" w:rsidRDefault="004F488F" w:rsidP="004F488F">
      <w:pPr>
        <w:rPr>
          <w:rFonts w:ascii="Arial" w:hAnsi="Arial" w:cs="Arial"/>
          <w:sz w:val="22"/>
          <w:szCs w:val="22"/>
        </w:rPr>
      </w:pPr>
      <w:r w:rsidRPr="004F488F">
        <w:rPr>
          <w:rFonts w:ascii="Arial" w:hAnsi="Arial" w:cs="Arial"/>
          <w:sz w:val="22"/>
          <w:szCs w:val="22"/>
        </w:rPr>
        <w:t>Please find more information about the course here:</w:t>
      </w:r>
    </w:p>
    <w:p w14:paraId="2554BF11" w14:textId="311A4C85" w:rsidR="0074737D" w:rsidRDefault="00BF093C" w:rsidP="004F488F">
      <w:pPr>
        <w:rPr>
          <w:rFonts w:ascii="Arial" w:hAnsi="Arial" w:cs="Arial"/>
          <w:sz w:val="22"/>
          <w:szCs w:val="22"/>
        </w:rPr>
      </w:pPr>
      <w:hyperlink r:id="rId10" w:history="1">
        <w:r w:rsidR="004F488F" w:rsidRPr="005756B4">
          <w:rPr>
            <w:rStyle w:val="Hyperlink"/>
            <w:rFonts w:ascii="Arial" w:hAnsi="Arial" w:cs="Arial"/>
            <w:sz w:val="22"/>
            <w:szCs w:val="22"/>
          </w:rPr>
          <w:t>https://www.ausimm.com/courses/professional-certificates/metal-accounting</w:t>
        </w:r>
      </w:hyperlink>
    </w:p>
    <w:p w14:paraId="6D93DE83" w14:textId="77777777" w:rsidR="004F488F" w:rsidRPr="00E46756" w:rsidRDefault="004F488F" w:rsidP="004F488F">
      <w:pPr>
        <w:rPr>
          <w:rFonts w:ascii="Arial" w:hAnsi="Arial" w:cs="Arial"/>
          <w:sz w:val="22"/>
          <w:szCs w:val="22"/>
        </w:rPr>
      </w:pPr>
    </w:p>
    <w:p w14:paraId="3F32B3BC" w14:textId="0DCACFA7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4F488F">
        <w:rPr>
          <w:rFonts w:ascii="Arial" w:hAnsi="Arial" w:cs="Arial"/>
          <w:sz w:val="22"/>
          <w:szCs w:val="22"/>
        </w:rPr>
        <w:t>Pr</w:t>
      </w:r>
      <w:r w:rsidR="004F488F" w:rsidRPr="004F488F">
        <w:rPr>
          <w:rFonts w:ascii="Arial" w:hAnsi="Arial" w:cs="Arial"/>
          <w:sz w:val="22"/>
          <w:szCs w:val="22"/>
        </w:rPr>
        <w:t>ofessional Certificate</w:t>
      </w:r>
      <w:r w:rsidR="004F488F"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>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0F486774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4F488F">
              <w:rPr>
                <w:rFonts w:ascii="Arial" w:hAnsi="Arial" w:cs="Arial"/>
                <w:sz w:val="22"/>
                <w:szCs w:val="22"/>
              </w:rPr>
              <w:t>2644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04443FFC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4F488F">
              <w:rPr>
                <w:rFonts w:ascii="Arial" w:hAnsi="Arial" w:cs="Arial"/>
                <w:sz w:val="22"/>
                <w:szCs w:val="22"/>
              </w:rPr>
              <w:t>2890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12815C7D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4F488F">
              <w:rPr>
                <w:rFonts w:ascii="Arial" w:hAnsi="Arial" w:cs="Arial"/>
                <w:sz w:val="22"/>
                <w:szCs w:val="22"/>
              </w:rPr>
              <w:t>3454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4D2E7F5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</w:t>
            </w:r>
            <w:r w:rsidR="004F488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240CE8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4D76" w14:textId="77777777" w:rsidR="00240CE8" w:rsidRDefault="00240CE8">
      <w:r>
        <w:separator/>
      </w:r>
    </w:p>
  </w:endnote>
  <w:endnote w:type="continuationSeparator" w:id="0">
    <w:p w14:paraId="0633DAE7" w14:textId="77777777" w:rsidR="00240CE8" w:rsidRDefault="002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773E27" w:rsidRDefault="00773E2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A39B" w14:textId="77777777" w:rsidR="00240CE8" w:rsidRDefault="00240CE8">
      <w:r>
        <w:separator/>
      </w:r>
    </w:p>
  </w:footnote>
  <w:footnote w:type="continuationSeparator" w:id="0">
    <w:p w14:paraId="0BE0663B" w14:textId="77777777" w:rsidR="00240CE8" w:rsidRDefault="0024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773E27" w:rsidRDefault="00773E27" w:rsidP="00812E12">
    <w:pPr>
      <w:pStyle w:val="Header"/>
    </w:pPr>
  </w:p>
  <w:p w14:paraId="77A341FF" w14:textId="77777777" w:rsidR="00773E27" w:rsidRDefault="00773E27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19AF1F41" w:rsidR="00773E27" w:rsidRDefault="00BF093C" w:rsidP="00812E12">
    <w:pPr>
      <w:pStyle w:val="Header"/>
    </w:pPr>
    <w:r>
      <w:rPr>
        <w:noProof/>
      </w:rPr>
      <w:drawing>
        <wp:inline distT="0" distB="0" distL="0" distR="0" wp14:anchorId="2EFEEBF4" wp14:editId="4FB84311">
          <wp:extent cx="2095500" cy="511235"/>
          <wp:effectExtent l="0" t="0" r="0" b="3175"/>
          <wp:docPr id="16240927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942" cy="51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773E27" w:rsidRDefault="00773E27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1"/>
  </w:num>
  <w:num w:numId="2" w16cid:durableId="1538084875">
    <w:abstractNumId w:val="0"/>
  </w:num>
  <w:num w:numId="3" w16cid:durableId="3801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74334"/>
    <w:rsid w:val="00086E8E"/>
    <w:rsid w:val="0018303F"/>
    <w:rsid w:val="00240CE8"/>
    <w:rsid w:val="00380F58"/>
    <w:rsid w:val="00424DDB"/>
    <w:rsid w:val="00427EEF"/>
    <w:rsid w:val="00467088"/>
    <w:rsid w:val="004F488F"/>
    <w:rsid w:val="00703109"/>
    <w:rsid w:val="0074737D"/>
    <w:rsid w:val="00773E27"/>
    <w:rsid w:val="007E0370"/>
    <w:rsid w:val="00833740"/>
    <w:rsid w:val="00834847"/>
    <w:rsid w:val="008C3F4E"/>
    <w:rsid w:val="00967236"/>
    <w:rsid w:val="00A96459"/>
    <w:rsid w:val="00AC14A8"/>
    <w:rsid w:val="00BF093C"/>
    <w:rsid w:val="00DA33A6"/>
    <w:rsid w:val="00E90684"/>
    <w:rsid w:val="00E96847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professional-certificates/metal-accoun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6D7E6-9E5C-4D5C-8185-EE6CD89BF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78197-41CA-4033-9C9A-4F9A9A60A85E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3</cp:revision>
  <dcterms:created xsi:type="dcterms:W3CDTF">2024-01-17T03:24:00Z</dcterms:created>
  <dcterms:modified xsi:type="dcterms:W3CDTF">2024-01-18T00:50:00Z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